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711D90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ПРОЄКТ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3D1011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52E3" w:rsidRPr="00A652E3">
        <w:rPr>
          <w:sz w:val="28"/>
          <w:szCs w:val="28"/>
        </w:rPr>
        <w:t xml:space="preserve"> </w:t>
      </w:r>
      <w:r w:rsidR="00CC0803">
        <w:rPr>
          <w:sz w:val="28"/>
          <w:szCs w:val="28"/>
        </w:rPr>
        <w:t>грудня</w:t>
      </w:r>
      <w:r w:rsidRPr="00A11980">
        <w:rPr>
          <w:sz w:val="28"/>
          <w:szCs w:val="28"/>
        </w:rPr>
        <w:t xml:space="preserve"> </w:t>
      </w:r>
      <w:r w:rsidR="00744B89" w:rsidRPr="00A11980">
        <w:rPr>
          <w:sz w:val="28"/>
          <w:szCs w:val="28"/>
        </w:rPr>
        <w:t xml:space="preserve"> </w:t>
      </w:r>
      <w:r w:rsidR="003C7D42" w:rsidRPr="00A11980">
        <w:rPr>
          <w:sz w:val="28"/>
          <w:szCs w:val="28"/>
        </w:rPr>
        <w:t>202</w:t>
      </w:r>
      <w:r w:rsidRPr="00A11980">
        <w:rPr>
          <w:sz w:val="28"/>
          <w:szCs w:val="28"/>
        </w:rPr>
        <w:t xml:space="preserve">2 </w:t>
      </w:r>
      <w:r w:rsidR="003C7D42" w:rsidRPr="00A11980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м. Нововолинськ                                </w:t>
      </w:r>
      <w:bookmarkStart w:id="0" w:name="_GoBack"/>
      <w:bookmarkEnd w:id="0"/>
      <w:r w:rsidR="00A652E3">
        <w:rPr>
          <w:sz w:val="28"/>
          <w:szCs w:val="28"/>
        </w:rPr>
        <w:t xml:space="preserve">    </w:t>
      </w:r>
      <w:r w:rsidR="004C049E">
        <w:rPr>
          <w:sz w:val="28"/>
          <w:szCs w:val="28"/>
        </w:rPr>
        <w:t xml:space="preserve">    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 w:rsidRPr="00A11980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55379B" w:rsidRDefault="007D1BD4" w:rsidP="0055379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</w:t>
      </w:r>
      <w:r w:rsidR="00711D90">
        <w:rPr>
          <w:sz w:val="28"/>
          <w:szCs w:val="28"/>
        </w:rPr>
        <w:t>о Порядок зменшення розміру плати</w:t>
      </w:r>
      <w:r w:rsidR="0055379B">
        <w:rPr>
          <w:sz w:val="28"/>
          <w:szCs w:val="28"/>
        </w:rPr>
        <w:t xml:space="preserve"> </w:t>
      </w:r>
      <w:r w:rsidR="00711D90">
        <w:rPr>
          <w:sz w:val="28"/>
          <w:szCs w:val="28"/>
        </w:rPr>
        <w:t>за</w:t>
      </w:r>
    </w:p>
    <w:p w:rsidR="0055379B" w:rsidRDefault="008E4BF0" w:rsidP="0055379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комунальні послуги (</w:t>
      </w:r>
      <w:r w:rsidR="00711D90">
        <w:rPr>
          <w:sz w:val="28"/>
          <w:szCs w:val="28"/>
        </w:rPr>
        <w:t xml:space="preserve">поводження з </w:t>
      </w:r>
      <w:r w:rsidR="0055379B">
        <w:rPr>
          <w:sz w:val="28"/>
          <w:szCs w:val="28"/>
        </w:rPr>
        <w:t xml:space="preserve"> </w:t>
      </w:r>
      <w:r w:rsidR="00711D90">
        <w:rPr>
          <w:sz w:val="28"/>
          <w:szCs w:val="28"/>
        </w:rPr>
        <w:t xml:space="preserve">побутовими </w:t>
      </w:r>
    </w:p>
    <w:p w:rsidR="0055379B" w:rsidRDefault="00711D90" w:rsidP="0055379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відходами</w:t>
      </w:r>
      <w:r w:rsidR="008E4BF0">
        <w:rPr>
          <w:sz w:val="28"/>
          <w:szCs w:val="28"/>
        </w:rPr>
        <w:t xml:space="preserve">) </w:t>
      </w:r>
      <w:r>
        <w:rPr>
          <w:sz w:val="28"/>
          <w:szCs w:val="28"/>
        </w:rPr>
        <w:t>в разі тимчасової відсутності</w:t>
      </w:r>
      <w:r w:rsidR="0055379B">
        <w:rPr>
          <w:sz w:val="28"/>
          <w:szCs w:val="28"/>
        </w:rPr>
        <w:t xml:space="preserve"> </w:t>
      </w:r>
    </w:p>
    <w:p w:rsidR="0055379B" w:rsidRDefault="00711D90" w:rsidP="0055379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споживача </w:t>
      </w:r>
      <w:r w:rsidR="008E4BF0">
        <w:rPr>
          <w:sz w:val="28"/>
          <w:szCs w:val="28"/>
        </w:rPr>
        <w:t xml:space="preserve"> </w:t>
      </w:r>
      <w:r>
        <w:rPr>
          <w:sz w:val="28"/>
          <w:szCs w:val="28"/>
        </w:rPr>
        <w:t>та/або членів його</w:t>
      </w:r>
      <w:r w:rsidR="0055379B">
        <w:rPr>
          <w:sz w:val="28"/>
          <w:szCs w:val="28"/>
        </w:rPr>
        <w:t xml:space="preserve"> </w:t>
      </w:r>
      <w:r>
        <w:rPr>
          <w:sz w:val="28"/>
          <w:szCs w:val="28"/>
        </w:rPr>
        <w:t>сім’ї для</w:t>
      </w:r>
    </w:p>
    <w:p w:rsidR="003D1011" w:rsidRDefault="00711D90" w:rsidP="0055379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Виробничого управління</w:t>
      </w:r>
      <w:r w:rsidR="003D1011">
        <w:rPr>
          <w:sz w:val="28"/>
          <w:szCs w:val="28"/>
        </w:rPr>
        <w:t xml:space="preserve"> </w:t>
      </w:r>
      <w:r w:rsidR="008E4BF0">
        <w:rPr>
          <w:sz w:val="28"/>
          <w:szCs w:val="28"/>
        </w:rPr>
        <w:t>к</w:t>
      </w:r>
      <w:r>
        <w:rPr>
          <w:sz w:val="28"/>
          <w:szCs w:val="28"/>
        </w:rPr>
        <w:t>омунального</w:t>
      </w:r>
    </w:p>
    <w:p w:rsidR="00711D90" w:rsidRDefault="00711D90" w:rsidP="0055379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господарства</w:t>
      </w:r>
      <w:r w:rsidR="003D1011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ради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711D90">
        <w:rPr>
          <w:sz w:val="28"/>
          <w:szCs w:val="28"/>
        </w:rPr>
        <w:t xml:space="preserve"> статті </w:t>
      </w:r>
      <w:r w:rsidR="00220719">
        <w:rPr>
          <w:sz w:val="28"/>
          <w:szCs w:val="28"/>
        </w:rPr>
        <w:t xml:space="preserve">30 </w:t>
      </w:r>
      <w:r w:rsidR="00711D90">
        <w:rPr>
          <w:sz w:val="28"/>
          <w:szCs w:val="28"/>
        </w:rPr>
        <w:t>Закону України  «Про місцеве самоврядування в Україні», пункту 6 частини 1 статті 7 Закону України «Про житлово</w:t>
      </w:r>
      <w:r w:rsidR="00D54C75">
        <w:rPr>
          <w:sz w:val="28"/>
          <w:szCs w:val="28"/>
        </w:rPr>
        <w:t xml:space="preserve"> – комунальні послуги</w:t>
      </w:r>
      <w:r w:rsidR="00711D90">
        <w:rPr>
          <w:sz w:val="28"/>
          <w:szCs w:val="28"/>
        </w:rPr>
        <w:t>»</w:t>
      </w:r>
      <w:r w:rsidR="00D54C75">
        <w:rPr>
          <w:sz w:val="28"/>
          <w:szCs w:val="28"/>
        </w:rPr>
        <w:t>,</w:t>
      </w:r>
      <w:r w:rsidR="00220719">
        <w:rPr>
          <w:sz w:val="28"/>
          <w:szCs w:val="28"/>
        </w:rPr>
        <w:t xml:space="preserve"> </w:t>
      </w:r>
      <w:r w:rsidR="00D54C75">
        <w:rPr>
          <w:sz w:val="28"/>
          <w:szCs w:val="28"/>
        </w:rPr>
        <w:t>постанови КМУ</w:t>
      </w:r>
      <w:r w:rsidR="00220719">
        <w:rPr>
          <w:sz w:val="28"/>
          <w:szCs w:val="28"/>
        </w:rPr>
        <w:t xml:space="preserve"> </w:t>
      </w:r>
      <w:r w:rsidR="00D54C75">
        <w:rPr>
          <w:sz w:val="28"/>
          <w:szCs w:val="28"/>
        </w:rPr>
        <w:t xml:space="preserve">«Про затвердження </w:t>
      </w:r>
      <w:r w:rsidR="008E4BF0">
        <w:rPr>
          <w:sz w:val="28"/>
          <w:szCs w:val="28"/>
        </w:rPr>
        <w:t>П</w:t>
      </w:r>
      <w:r w:rsidR="00D54C75">
        <w:rPr>
          <w:sz w:val="28"/>
          <w:szCs w:val="28"/>
        </w:rPr>
        <w:t>равил надання послуг з поводження з побутовими відходами» від 10.12.2008 №</w:t>
      </w:r>
      <w:r w:rsidR="00220719">
        <w:rPr>
          <w:sz w:val="28"/>
          <w:szCs w:val="28"/>
        </w:rPr>
        <w:t xml:space="preserve"> </w:t>
      </w:r>
      <w:r w:rsidR="00D54C75">
        <w:rPr>
          <w:sz w:val="28"/>
          <w:szCs w:val="28"/>
        </w:rPr>
        <w:t xml:space="preserve">1070, </w:t>
      </w:r>
      <w:r w:rsidR="00220719">
        <w:rPr>
          <w:sz w:val="28"/>
          <w:szCs w:val="28"/>
        </w:rPr>
        <w:t>р</w:t>
      </w:r>
      <w:r w:rsidR="00D54C75">
        <w:rPr>
          <w:sz w:val="28"/>
          <w:szCs w:val="28"/>
        </w:rPr>
        <w:t>ішення виконавчого комітету Нововолинської міської ради «Про результати конкурсу з визначення виконавця послуг з вивезення (</w:t>
      </w:r>
      <w:r w:rsidR="008E4BF0">
        <w:rPr>
          <w:sz w:val="28"/>
          <w:szCs w:val="28"/>
        </w:rPr>
        <w:t>збирання, перевезення</w:t>
      </w:r>
      <w:r w:rsidR="00D54C75">
        <w:rPr>
          <w:sz w:val="28"/>
          <w:szCs w:val="28"/>
        </w:rPr>
        <w:t>)</w:t>
      </w:r>
      <w:r w:rsidR="008E4BF0">
        <w:rPr>
          <w:sz w:val="28"/>
          <w:szCs w:val="28"/>
        </w:rPr>
        <w:t xml:space="preserve"> побутових відходів на території міста Нововолинська, селища Благодатне та села </w:t>
      </w:r>
      <w:r w:rsidR="00220719">
        <w:rPr>
          <w:sz w:val="28"/>
          <w:szCs w:val="28"/>
        </w:rPr>
        <w:t xml:space="preserve"> </w:t>
      </w:r>
      <w:proofErr w:type="spellStart"/>
      <w:r w:rsidR="008E4BF0">
        <w:rPr>
          <w:sz w:val="28"/>
          <w:szCs w:val="28"/>
        </w:rPr>
        <w:t>Грибовиця</w:t>
      </w:r>
      <w:proofErr w:type="spellEnd"/>
      <w:r w:rsidR="00D54C75">
        <w:rPr>
          <w:sz w:val="28"/>
          <w:szCs w:val="28"/>
        </w:rPr>
        <w:t>»</w:t>
      </w:r>
      <w:r w:rsidR="008E4BF0">
        <w:rPr>
          <w:sz w:val="28"/>
          <w:szCs w:val="28"/>
        </w:rPr>
        <w:t xml:space="preserve"> від 02.11.2022</w:t>
      </w:r>
      <w:r w:rsidR="00220719">
        <w:rPr>
          <w:sz w:val="28"/>
          <w:szCs w:val="28"/>
        </w:rPr>
        <w:t xml:space="preserve"> </w:t>
      </w:r>
      <w:r w:rsidR="008E4BF0">
        <w:rPr>
          <w:sz w:val="28"/>
          <w:szCs w:val="28"/>
        </w:rPr>
        <w:t xml:space="preserve">№ 451, листа Виробничого управління комунального господарства Нововолинської міської ради від 02.11.2022 № 04-934,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8E4BF0" w:rsidRDefault="008E4BF0" w:rsidP="008E4BF0">
      <w:pPr>
        <w:pStyle w:val="ac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E4BF0">
        <w:rPr>
          <w:sz w:val="28"/>
          <w:szCs w:val="28"/>
        </w:rPr>
        <w:t>Затвердити Порядок зменшення розміру плати за</w:t>
      </w:r>
      <w:r>
        <w:rPr>
          <w:sz w:val="28"/>
          <w:szCs w:val="28"/>
        </w:rPr>
        <w:t xml:space="preserve"> комунальні послуги </w:t>
      </w:r>
    </w:p>
    <w:p w:rsidR="008E4BF0" w:rsidRDefault="008E4BF0" w:rsidP="008E4BF0">
      <w:pPr>
        <w:pStyle w:val="ac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8E4BF0">
        <w:rPr>
          <w:sz w:val="28"/>
          <w:szCs w:val="28"/>
        </w:rPr>
        <w:t>поводження з побутовими відходами</w:t>
      </w:r>
      <w:r>
        <w:rPr>
          <w:sz w:val="28"/>
          <w:szCs w:val="28"/>
        </w:rPr>
        <w:t>)</w:t>
      </w:r>
      <w:r w:rsidRPr="008E4BF0">
        <w:rPr>
          <w:sz w:val="28"/>
          <w:szCs w:val="28"/>
        </w:rPr>
        <w:t xml:space="preserve"> в разі тимчасової відсутності споживача  та/або членів його сім’ї для Виробничого управління Комунального  господарства Нововолинської міської ради</w:t>
      </w:r>
      <w:r w:rsidR="00FA0F98">
        <w:rPr>
          <w:sz w:val="28"/>
          <w:szCs w:val="28"/>
        </w:rPr>
        <w:t>, згідно з додатком</w:t>
      </w:r>
      <w:r w:rsidR="00F30459">
        <w:rPr>
          <w:sz w:val="28"/>
          <w:szCs w:val="28"/>
        </w:rPr>
        <w:t>.</w:t>
      </w:r>
    </w:p>
    <w:p w:rsidR="0055379B" w:rsidRPr="0055379B" w:rsidRDefault="00220719" w:rsidP="005537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1CCC">
        <w:rPr>
          <w:sz w:val="28"/>
          <w:szCs w:val="28"/>
        </w:rPr>
        <w:t>.</w:t>
      </w:r>
      <w:r w:rsidR="0055379B" w:rsidRPr="0055379B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 Миколу </w:t>
      </w:r>
      <w:proofErr w:type="spellStart"/>
      <w:r w:rsidR="0055379B" w:rsidRPr="0055379B">
        <w:rPr>
          <w:sz w:val="28"/>
          <w:szCs w:val="28"/>
        </w:rPr>
        <w:t>П</w:t>
      </w:r>
      <w:r w:rsidR="00FA0F98">
        <w:rPr>
          <w:sz w:val="28"/>
          <w:szCs w:val="28"/>
        </w:rPr>
        <w:t>асевича</w:t>
      </w:r>
      <w:proofErr w:type="spellEnd"/>
      <w:r w:rsidR="0055379B" w:rsidRPr="0055379B">
        <w:rPr>
          <w:sz w:val="28"/>
          <w:szCs w:val="28"/>
        </w:rPr>
        <w:t>.</w:t>
      </w:r>
    </w:p>
    <w:p w:rsidR="007D1BD4" w:rsidRDefault="007D1BD4" w:rsidP="0055379B">
      <w:pPr>
        <w:shd w:val="clear" w:color="auto" w:fill="FFFFFF"/>
        <w:rPr>
          <w:sz w:val="28"/>
          <w:szCs w:val="28"/>
        </w:rPr>
      </w:pPr>
    </w:p>
    <w:p w:rsidR="00A11980" w:rsidRDefault="00A11980" w:rsidP="0055379B">
      <w:pPr>
        <w:shd w:val="clear" w:color="auto" w:fill="FFFFFF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55379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55379B" w:rsidRDefault="0055379B" w:rsidP="0055379B">
      <w:pPr>
        <w:jc w:val="both"/>
        <w:rPr>
          <w:sz w:val="28"/>
          <w:szCs w:val="28"/>
        </w:rPr>
      </w:pPr>
    </w:p>
    <w:p w:rsidR="00A11980" w:rsidRDefault="00A11980" w:rsidP="003D1011">
      <w:pPr>
        <w:jc w:val="both"/>
        <w:rPr>
          <w:sz w:val="24"/>
          <w:szCs w:val="24"/>
        </w:rPr>
      </w:pPr>
    </w:p>
    <w:p w:rsidR="00D12D85" w:rsidRPr="003D1011" w:rsidRDefault="0055379B" w:rsidP="003D1011">
      <w:pPr>
        <w:jc w:val="both"/>
        <w:rPr>
          <w:sz w:val="24"/>
          <w:szCs w:val="24"/>
        </w:rPr>
      </w:pPr>
      <w:r w:rsidRPr="00A11980">
        <w:rPr>
          <w:sz w:val="24"/>
          <w:szCs w:val="24"/>
        </w:rPr>
        <w:t>Тетяна Корнійчук 3</w:t>
      </w:r>
      <w:r w:rsidR="00A11980" w:rsidRPr="00A11980">
        <w:rPr>
          <w:sz w:val="24"/>
          <w:szCs w:val="24"/>
        </w:rPr>
        <w:t>0586</w:t>
      </w:r>
    </w:p>
    <w:sectPr w:rsidR="00D12D85" w:rsidRPr="003D1011" w:rsidSect="003D101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27D57"/>
    <w:multiLevelType w:val="hybridMultilevel"/>
    <w:tmpl w:val="E6389008"/>
    <w:lvl w:ilvl="0" w:tplc="7DD4D3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AD35DF5"/>
    <w:multiLevelType w:val="hybridMultilevel"/>
    <w:tmpl w:val="63D8CFD6"/>
    <w:lvl w:ilvl="0" w:tplc="C6D0B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577FA1"/>
    <w:multiLevelType w:val="hybridMultilevel"/>
    <w:tmpl w:val="53706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93C65"/>
    <w:rsid w:val="000A0982"/>
    <w:rsid w:val="000C1059"/>
    <w:rsid w:val="000C3C93"/>
    <w:rsid w:val="00124CE8"/>
    <w:rsid w:val="001D5E48"/>
    <w:rsid w:val="00220719"/>
    <w:rsid w:val="0027329D"/>
    <w:rsid w:val="00382DEA"/>
    <w:rsid w:val="00393353"/>
    <w:rsid w:val="003C7D42"/>
    <w:rsid w:val="003D1011"/>
    <w:rsid w:val="003D2CC9"/>
    <w:rsid w:val="003E1FED"/>
    <w:rsid w:val="004C049E"/>
    <w:rsid w:val="00517C5D"/>
    <w:rsid w:val="0055379B"/>
    <w:rsid w:val="00711D90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E4BF0"/>
    <w:rsid w:val="008F03E2"/>
    <w:rsid w:val="009F3065"/>
    <w:rsid w:val="00A11980"/>
    <w:rsid w:val="00A652E3"/>
    <w:rsid w:val="00C01FF8"/>
    <w:rsid w:val="00CC0803"/>
    <w:rsid w:val="00D12D85"/>
    <w:rsid w:val="00D54C75"/>
    <w:rsid w:val="00D55F73"/>
    <w:rsid w:val="00DA5B62"/>
    <w:rsid w:val="00E05664"/>
    <w:rsid w:val="00E2039E"/>
    <w:rsid w:val="00E269A6"/>
    <w:rsid w:val="00E57651"/>
    <w:rsid w:val="00F30459"/>
    <w:rsid w:val="00F508B4"/>
    <w:rsid w:val="00F61CCC"/>
    <w:rsid w:val="00F75C34"/>
    <w:rsid w:val="00FA0F98"/>
    <w:rsid w:val="00FA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9</cp:revision>
  <cp:lastPrinted>2022-11-22T10:37:00Z</cp:lastPrinted>
  <dcterms:created xsi:type="dcterms:W3CDTF">2022-11-22T09:16:00Z</dcterms:created>
  <dcterms:modified xsi:type="dcterms:W3CDTF">2022-11-22T14:56:00Z</dcterms:modified>
</cp:coreProperties>
</file>